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5BD19" w14:textId="77777777" w:rsidR="00683C41" w:rsidRDefault="00683C41" w:rsidP="00683C41">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i/>
          <w:iCs/>
        </w:rPr>
        <w:t xml:space="preserve">Course # </w:t>
      </w:r>
      <w:proofErr w:type="gramStart"/>
      <w:r>
        <w:rPr>
          <w:rStyle w:val="normaltextrun"/>
          <w:rFonts w:ascii="Arial" w:hAnsi="Arial" w:cs="Arial"/>
          <w:i/>
          <w:iCs/>
          <w:sz w:val="28"/>
          <w:szCs w:val="28"/>
        </w:rPr>
        <w:t>(</w:t>
      </w:r>
      <w:r>
        <w:rPr>
          <w:rStyle w:val="normaltextrun"/>
          <w:rFonts w:ascii="Arial" w:hAnsi="Arial" w:cs="Arial"/>
          <w:i/>
          <w:iCs/>
        </w:rPr>
        <w:t xml:space="preserve"> XXXX</w:t>
      </w:r>
      <w:proofErr w:type="gramEnd"/>
      <w:r>
        <w:rPr>
          <w:rStyle w:val="normaltextrun"/>
          <w:rFonts w:ascii="Arial" w:hAnsi="Arial" w:cs="Arial"/>
          <w:i/>
          <w:iCs/>
          <w:sz w:val="22"/>
          <w:szCs w:val="22"/>
        </w:rPr>
        <w:t xml:space="preserve">. </w:t>
      </w:r>
      <w:r>
        <w:rPr>
          <w:rStyle w:val="normaltextrun"/>
          <w:rFonts w:ascii="Arial" w:hAnsi="Arial" w:cs="Arial"/>
          <w:i/>
          <w:iCs/>
        </w:rPr>
        <w:t>XXX)</w:t>
      </w:r>
      <w:r>
        <w:rPr>
          <w:rStyle w:val="eop"/>
          <w:rFonts w:ascii="Arial" w:hAnsi="Arial" w:cs="Arial"/>
        </w:rPr>
        <w:t> </w:t>
      </w:r>
    </w:p>
    <w:p w14:paraId="4DD42DEA" w14:textId="77777777" w:rsidR="00683C41" w:rsidRDefault="00683C41" w:rsidP="00683C41">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i/>
          <w:iCs/>
        </w:rPr>
        <w:t>Course Title (ACGM or WECM title)</w:t>
      </w:r>
      <w:r>
        <w:rPr>
          <w:rStyle w:val="normaltextrun"/>
          <w:rFonts w:ascii="Arial" w:hAnsi="Arial" w:cs="Arial"/>
        </w:rPr>
        <w:t> </w:t>
      </w:r>
      <w:r>
        <w:rPr>
          <w:rStyle w:val="eop"/>
          <w:rFonts w:ascii="Arial" w:hAnsi="Arial" w:cs="Arial"/>
        </w:rPr>
        <w:t> </w:t>
      </w:r>
    </w:p>
    <w:p w14:paraId="5FF24EEF" w14:textId="77777777" w:rsidR="00683C41" w:rsidRDefault="00683C41" w:rsidP="00683C41">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i/>
          <w:iCs/>
        </w:rPr>
        <w:t>Semester and Year </w:t>
      </w:r>
      <w:r>
        <w:rPr>
          <w:rStyle w:val="eop"/>
          <w:rFonts w:ascii="Arial" w:hAnsi="Arial" w:cs="Arial"/>
        </w:rPr>
        <w:t> </w:t>
      </w:r>
    </w:p>
    <w:p w14:paraId="6DCB1A5C"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3BF3F1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Instructor: Meeting Location:</w:t>
      </w:r>
      <w:r>
        <w:rPr>
          <w:rStyle w:val="eop"/>
          <w:rFonts w:ascii="Arial" w:hAnsi="Arial" w:cs="Arial"/>
        </w:rPr>
        <w:t> </w:t>
      </w:r>
    </w:p>
    <w:p w14:paraId="7AE374E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Office: Meeting Days:</w:t>
      </w:r>
      <w:r>
        <w:rPr>
          <w:rStyle w:val="eop"/>
          <w:rFonts w:ascii="Arial" w:hAnsi="Arial" w:cs="Arial"/>
        </w:rPr>
        <w:t> </w:t>
      </w:r>
    </w:p>
    <w:p w14:paraId="03096458"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Phone: Meeting Times:</w:t>
      </w:r>
      <w:r>
        <w:rPr>
          <w:rStyle w:val="eop"/>
          <w:rFonts w:ascii="Arial" w:hAnsi="Arial" w:cs="Arial"/>
        </w:rPr>
        <w:t> </w:t>
      </w:r>
    </w:p>
    <w:p w14:paraId="1A5B38F2"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Email: </w:t>
      </w:r>
      <w:r>
        <w:rPr>
          <w:rStyle w:val="eop"/>
          <w:rFonts w:ascii="Arial" w:hAnsi="Arial" w:cs="Arial"/>
        </w:rPr>
        <w:t> </w:t>
      </w:r>
    </w:p>
    <w:p w14:paraId="38A45F81"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Office Hours: </w:t>
      </w:r>
      <w:r>
        <w:rPr>
          <w:rStyle w:val="eop"/>
          <w:rFonts w:ascii="Arial" w:hAnsi="Arial" w:cs="Arial"/>
        </w:rPr>
        <w:t> </w:t>
      </w:r>
    </w:p>
    <w:p w14:paraId="14F09C3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25D4094" w14:textId="0AA4497A"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7E836A11"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Course Description:</w:t>
      </w:r>
      <w:r>
        <w:rPr>
          <w:rStyle w:val="eop"/>
          <w:rFonts w:ascii="Arial" w:hAnsi="Arial" w:cs="Arial"/>
        </w:rPr>
        <w:t> </w:t>
      </w:r>
    </w:p>
    <w:p w14:paraId="12891B92"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Insert ACGM or WECM description </w:t>
      </w:r>
      <w:r>
        <w:rPr>
          <w:rStyle w:val="eop"/>
          <w:rFonts w:ascii="Arial" w:hAnsi="Arial" w:cs="Arial"/>
        </w:rPr>
        <w:t> </w:t>
      </w:r>
    </w:p>
    <w:p w14:paraId="30F35A3A"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Credits: SCH = x lecture and x laboratory hours per week, from approved course list</w:t>
      </w:r>
      <w:r>
        <w:rPr>
          <w:rStyle w:val="eop"/>
          <w:rFonts w:ascii="Arial" w:hAnsi="Arial" w:cs="Arial"/>
        </w:rPr>
        <w:t> </w:t>
      </w:r>
    </w:p>
    <w:p w14:paraId="02D920AA"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TSI Requirement: xxx M, xxx R, xxx W. </w:t>
      </w:r>
      <w:r>
        <w:rPr>
          <w:rStyle w:val="eop"/>
          <w:rFonts w:ascii="Arial" w:hAnsi="Arial" w:cs="Arial"/>
        </w:rPr>
        <w:t> </w:t>
      </w:r>
    </w:p>
    <w:p w14:paraId="5EC6D912"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Prerequisite(s): </w:t>
      </w:r>
      <w:r>
        <w:rPr>
          <w:rStyle w:val="eop"/>
          <w:rFonts w:ascii="Arial" w:hAnsi="Arial" w:cs="Arial"/>
        </w:rPr>
        <w:t> </w:t>
      </w:r>
    </w:p>
    <w:p w14:paraId="0D82740A"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0AA6EB6"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Required Textbook(s) and Materials:</w:t>
      </w:r>
      <w:r>
        <w:rPr>
          <w:rStyle w:val="eop"/>
          <w:rFonts w:ascii="Arial" w:hAnsi="Arial" w:cs="Arial"/>
        </w:rPr>
        <w:t> </w:t>
      </w:r>
    </w:p>
    <w:p w14:paraId="0566161C"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Insert required text including ISBN and materials</w:t>
      </w:r>
      <w:r>
        <w:rPr>
          <w:rStyle w:val="eop"/>
          <w:rFonts w:ascii="Arial" w:hAnsi="Arial" w:cs="Arial"/>
        </w:rPr>
        <w:t> </w:t>
      </w:r>
    </w:p>
    <w:p w14:paraId="386AE96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8897F04"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Course Goals and Objectives:</w:t>
      </w:r>
      <w:r>
        <w:rPr>
          <w:rStyle w:val="eop"/>
          <w:rFonts w:ascii="Arial" w:hAnsi="Arial" w:cs="Arial"/>
        </w:rPr>
        <w:t> </w:t>
      </w:r>
    </w:p>
    <w:p w14:paraId="4DDAB1CA"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Insert course objectives or Core Course Competencies</w:t>
      </w:r>
      <w:r>
        <w:rPr>
          <w:rStyle w:val="eop"/>
          <w:rFonts w:ascii="Arial" w:hAnsi="Arial" w:cs="Arial"/>
        </w:rPr>
        <w:t> </w:t>
      </w:r>
    </w:p>
    <w:p w14:paraId="59E37D9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7567A61"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Course Schedule:</w:t>
      </w:r>
      <w:r>
        <w:rPr>
          <w:rStyle w:val="eop"/>
          <w:rFonts w:ascii="Arial" w:hAnsi="Arial" w:cs="Arial"/>
        </w:rPr>
        <w:t> </w:t>
      </w:r>
    </w:p>
    <w:p w14:paraId="1BA19144"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Insert subject matter of each lecture or lab activity</w:t>
      </w:r>
      <w:r>
        <w:rPr>
          <w:rStyle w:val="eop"/>
          <w:rFonts w:ascii="Arial" w:hAnsi="Arial" w:cs="Arial"/>
        </w:rPr>
        <w:t> </w:t>
      </w:r>
    </w:p>
    <w:p w14:paraId="204E8FC2"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0EDC5D8"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Course Requirements and Evaluation:</w:t>
      </w:r>
      <w:r>
        <w:rPr>
          <w:rStyle w:val="eop"/>
          <w:rFonts w:ascii="Arial" w:hAnsi="Arial" w:cs="Arial"/>
        </w:rPr>
        <w:t> </w:t>
      </w:r>
    </w:p>
    <w:p w14:paraId="3CCBA412"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Insert each student requirement and evaluation rubric</w:t>
      </w:r>
      <w:r>
        <w:rPr>
          <w:rStyle w:val="eop"/>
          <w:rFonts w:ascii="Arial" w:hAnsi="Arial" w:cs="Arial"/>
        </w:rPr>
        <w:t> </w:t>
      </w:r>
    </w:p>
    <w:p w14:paraId="6B620DA5"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BB266B5"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Course Policies:</w:t>
      </w:r>
      <w:r>
        <w:rPr>
          <w:rStyle w:val="eop"/>
          <w:rFonts w:ascii="Arial" w:hAnsi="Arial" w:cs="Arial"/>
        </w:rPr>
        <w:t> </w:t>
      </w:r>
    </w:p>
    <w:p w14:paraId="761AF9A7"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Insert faculty procedures for class management</w:t>
      </w:r>
      <w:r>
        <w:rPr>
          <w:rStyle w:val="eop"/>
          <w:rFonts w:ascii="Arial" w:hAnsi="Arial" w:cs="Arial"/>
        </w:rPr>
        <w:t> </w:t>
      </w:r>
    </w:p>
    <w:p w14:paraId="03E87BF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8E7CB8F"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Class Attendance:</w:t>
      </w:r>
      <w:r>
        <w:rPr>
          <w:rStyle w:val="eop"/>
          <w:rFonts w:ascii="Arial" w:hAnsi="Arial" w:cs="Arial"/>
        </w:rPr>
        <w:t> </w:t>
      </w:r>
    </w:p>
    <w:p w14:paraId="3F78DBD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Class attendance is critical for the successful completion of this course.  </w:t>
      </w:r>
      <w:r>
        <w:rPr>
          <w:rStyle w:val="normaltextrun"/>
          <w:rFonts w:ascii="Arial" w:hAnsi="Arial" w:cs="Arial"/>
          <w:i/>
          <w:iCs/>
        </w:rPr>
        <w:t xml:space="preserve">For online courses, students must complete work in a timely manner and follow due dates.  </w:t>
      </w:r>
      <w:r>
        <w:rPr>
          <w:rStyle w:val="normaltextrun"/>
          <w:rFonts w:ascii="Arial" w:hAnsi="Arial" w:cs="Arial"/>
        </w:rPr>
        <w:t xml:space="preserve">Withdrawals must be initiated by the student.  The last day for a student to withdraw from a course with a grade of “W” is </w:t>
      </w:r>
      <w:r>
        <w:rPr>
          <w:rStyle w:val="normaltextrun"/>
          <w:rFonts w:ascii="Arial" w:hAnsi="Arial" w:cs="Arial"/>
          <w:i/>
          <w:iCs/>
          <w:shd w:val="clear" w:color="auto" w:fill="FFFF00"/>
        </w:rPr>
        <w:t>Day and Month depending on term</w:t>
      </w:r>
      <w:r>
        <w:rPr>
          <w:rStyle w:val="normaltextrun"/>
          <w:rFonts w:ascii="Arial" w:hAnsi="Arial" w:cs="Arial"/>
        </w:rPr>
        <w:t>.</w:t>
      </w:r>
      <w:r>
        <w:rPr>
          <w:rStyle w:val="eop"/>
          <w:rFonts w:ascii="Arial" w:hAnsi="Arial" w:cs="Arial"/>
        </w:rPr>
        <w:t> </w:t>
      </w:r>
    </w:p>
    <w:p w14:paraId="1A972F29"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4F90020"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Class Conduct:</w:t>
      </w:r>
      <w:r>
        <w:rPr>
          <w:rStyle w:val="eop"/>
          <w:rFonts w:ascii="Arial" w:hAnsi="Arial" w:cs="Arial"/>
        </w:rPr>
        <w:t> </w:t>
      </w:r>
    </w:p>
    <w:p w14:paraId="4F86A95C"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Please turn off or silence and put away all cell phones, pagers, </w:t>
      </w:r>
      <w:proofErr w:type="spellStart"/>
      <w:r>
        <w:rPr>
          <w:rStyle w:val="normaltextrun"/>
          <w:rFonts w:ascii="Arial" w:hAnsi="Arial" w:cs="Arial"/>
        </w:rPr>
        <w:t>IPods</w:t>
      </w:r>
      <w:proofErr w:type="spellEnd"/>
      <w:r>
        <w:rPr>
          <w:rStyle w:val="normaltextrun"/>
          <w:rFonts w:ascii="Arial" w:hAnsi="Arial" w:cs="Arial"/>
        </w:rPr>
        <w:t>, headphones, etc. before entering the classroom/laboratory.  No obscene/vulgar language will be permitted in the classroom/laboratory.  Faculty reserve the right to drop a student for violations of the Student Conduct Policy as listed in the Student Handbook.</w:t>
      </w:r>
      <w:r>
        <w:rPr>
          <w:rStyle w:val="eop"/>
          <w:rFonts w:ascii="Arial" w:hAnsi="Arial" w:cs="Arial"/>
        </w:rPr>
        <w:t> </w:t>
      </w:r>
    </w:p>
    <w:p w14:paraId="7C1C112D"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BCBD49F"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Academic Honesty:</w:t>
      </w:r>
      <w:r>
        <w:rPr>
          <w:rStyle w:val="normaltextrun"/>
          <w:rFonts w:ascii="Arial" w:hAnsi="Arial" w:cs="Arial"/>
        </w:rPr>
        <w:t> </w:t>
      </w:r>
      <w:r>
        <w:rPr>
          <w:rStyle w:val="eop"/>
          <w:rFonts w:ascii="Arial" w:hAnsi="Arial" w:cs="Arial"/>
        </w:rPr>
        <w:t> </w:t>
      </w:r>
    </w:p>
    <w:p w14:paraId="35A8B98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lastRenderedPageBreak/>
        <w:t xml:space="preserve">In the pursuit of learning, it is expected that students will engage in honest academic endeavor to the highest degree of honor and integrity.  Students who are found to engage in academic dishonesty through such activities as cheating on exams, plagiarism, or collusion with others will be referred to the Vice President of Student Access and Success for disciplinary action such as dismissal from the college.  </w:t>
      </w:r>
      <w:r>
        <w:rPr>
          <w:rStyle w:val="normaltextrun"/>
          <w:rFonts w:ascii="Arial" w:hAnsi="Arial" w:cs="Arial"/>
          <w:i/>
          <w:iCs/>
        </w:rPr>
        <w:t>These students will immediately receive a score of zero on the exam/assignment in question with no possibility of makeup work and will forego the right to receive any bonus points for the remainder of the semester.  Students who are suspected of cheating due to questionable activities may be required to prove their innocence.</w:t>
      </w:r>
      <w:r>
        <w:rPr>
          <w:rStyle w:val="eop"/>
          <w:rFonts w:ascii="Arial" w:hAnsi="Arial" w:cs="Arial"/>
        </w:rPr>
        <w:t> </w:t>
      </w:r>
    </w:p>
    <w:p w14:paraId="24E2E4E9"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F74893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Artificial intelligence</w:t>
      </w:r>
      <w:r>
        <w:rPr>
          <w:rStyle w:val="normaltextrun"/>
          <w:rFonts w:ascii="Arial" w:hAnsi="Arial" w:cs="Arial"/>
        </w:rPr>
        <w:t xml:space="preserve"> (AI) tools are permitted in this course for students who wish to use them. To adhere to our scholarly values, students must cite any AI-generated material that informed their work (including in-text citations with quotations). Any AI tool used must also be in your reference list. Be sure you verify the accuracy of any AI-generated content, as they are known to falsify information and academic citations. Using an AI tool to generate content without proper attribution qualifies as academic dishonesty.</w:t>
      </w:r>
      <w:r>
        <w:rPr>
          <w:rStyle w:val="eop"/>
          <w:rFonts w:ascii="Arial" w:hAnsi="Arial" w:cs="Arial"/>
        </w:rPr>
        <w:t> </w:t>
      </w:r>
    </w:p>
    <w:p w14:paraId="24C0391A"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ADA Statement</w:t>
      </w:r>
      <w:r>
        <w:rPr>
          <w:rStyle w:val="eop"/>
          <w:rFonts w:ascii="Arial" w:hAnsi="Arial" w:cs="Arial"/>
        </w:rPr>
        <w:t> </w:t>
      </w:r>
    </w:p>
    <w:p w14:paraId="7D5B7089"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It is the policy of Paris Junior College to provide reasonable accommodations for qualified individuals who are students with disabilities.  This College will adhere to all applicable federal, State and local laws, regulations and guidelines with respect to providing reasonable accommodations as required to afford equal educational opportunity.  It is the student’s responsibility to arrange an appointment with a College Success Coach in the Advising &amp; Counseling Center to obtain a Request for Accommodations form.  For more information, please refer to the Paris Junior College Catalog or Student Handbook.  </w:t>
      </w:r>
      <w:r>
        <w:rPr>
          <w:rStyle w:val="eop"/>
          <w:rFonts w:ascii="Arial" w:hAnsi="Arial" w:cs="Arial"/>
        </w:rPr>
        <w:t> </w:t>
      </w:r>
    </w:p>
    <w:p w14:paraId="37F92CA9"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D3310A8"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Illness Policy:</w:t>
      </w:r>
      <w:r>
        <w:rPr>
          <w:rStyle w:val="eop"/>
          <w:rFonts w:ascii="Arial" w:hAnsi="Arial" w:cs="Arial"/>
        </w:rPr>
        <w:t> </w:t>
      </w:r>
    </w:p>
    <w:p w14:paraId="5B12DEE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Per CDC guidelines, stay home and away from others if you have respiratory virus symptoms that another cause cannot explain. Do not attend class if you have a fever (100.4°F or higher)</w:t>
      </w:r>
      <w:r>
        <w:rPr>
          <w:rStyle w:val="eop"/>
          <w:rFonts w:ascii="Arial" w:hAnsi="Arial" w:cs="Arial"/>
        </w:rPr>
        <w:t> </w:t>
      </w:r>
    </w:p>
    <w:p w14:paraId="7DFD8CFE"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0316E70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You can return to your normal activities when, for at least 24 hours, both are true:</w:t>
      </w:r>
      <w:r>
        <w:rPr>
          <w:rStyle w:val="eop"/>
          <w:rFonts w:ascii="Arial" w:hAnsi="Arial" w:cs="Arial"/>
        </w:rPr>
        <w:t> </w:t>
      </w:r>
    </w:p>
    <w:p w14:paraId="20A8FF96"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0E61D864" w14:textId="77777777" w:rsidR="00683C41" w:rsidRDefault="00683C41" w:rsidP="00683C41">
      <w:pPr>
        <w:pStyle w:val="paragraph"/>
        <w:numPr>
          <w:ilvl w:val="0"/>
          <w:numId w:val="1"/>
        </w:numPr>
        <w:spacing w:before="0" w:beforeAutospacing="0" w:after="0" w:afterAutospacing="0"/>
        <w:ind w:left="1080" w:firstLine="0"/>
        <w:textAlignment w:val="baseline"/>
        <w:rPr>
          <w:rFonts w:ascii="Arial" w:hAnsi="Arial" w:cs="Arial"/>
        </w:rPr>
      </w:pPr>
      <w:r>
        <w:rPr>
          <w:rStyle w:val="normaltextrun"/>
          <w:rFonts w:ascii="Arial" w:hAnsi="Arial" w:cs="Arial"/>
        </w:rPr>
        <w:t>Your symptoms are getting better overall, and</w:t>
      </w:r>
      <w:r>
        <w:rPr>
          <w:rStyle w:val="eop"/>
          <w:rFonts w:ascii="Arial" w:hAnsi="Arial" w:cs="Arial"/>
        </w:rPr>
        <w:t> </w:t>
      </w:r>
    </w:p>
    <w:p w14:paraId="5AB735F7" w14:textId="77777777" w:rsidR="00683C41" w:rsidRDefault="00683C41" w:rsidP="00683C41">
      <w:pPr>
        <w:pStyle w:val="paragraph"/>
        <w:numPr>
          <w:ilvl w:val="0"/>
          <w:numId w:val="2"/>
        </w:numPr>
        <w:spacing w:before="0" w:beforeAutospacing="0" w:after="0" w:afterAutospacing="0"/>
        <w:ind w:left="1080" w:firstLine="0"/>
        <w:textAlignment w:val="baseline"/>
        <w:rPr>
          <w:rFonts w:ascii="Arial" w:hAnsi="Arial" w:cs="Arial"/>
        </w:rPr>
      </w:pPr>
      <w:r>
        <w:rPr>
          <w:rStyle w:val="normaltextrun"/>
          <w:rFonts w:ascii="Arial" w:hAnsi="Arial" w:cs="Arial"/>
        </w:rPr>
        <w:t>You have not had a fever (and are not using fever-reducing medication).</w:t>
      </w:r>
      <w:r>
        <w:rPr>
          <w:rStyle w:val="eop"/>
          <w:rFonts w:ascii="Arial" w:hAnsi="Arial" w:cs="Arial"/>
        </w:rPr>
        <w:t> </w:t>
      </w:r>
    </w:p>
    <w:p w14:paraId="419E2311" w14:textId="77777777" w:rsidR="00683C41" w:rsidRDefault="00683C41" w:rsidP="00683C41">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6AB410F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When you go back to your normal activities, take added precautions over the next five days, such as taking additional steps for hygiene, wearing masks, and physical distancing, if possible, when you will be around other people indoors.</w:t>
      </w:r>
      <w:r>
        <w:rPr>
          <w:rStyle w:val="eop"/>
          <w:rFonts w:ascii="Arial" w:hAnsi="Arial" w:cs="Arial"/>
        </w:rPr>
        <w:t> </w:t>
      </w:r>
    </w:p>
    <w:p w14:paraId="18FB28F3"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65EB09D" w14:textId="77777777" w:rsidR="00683C41" w:rsidRDefault="00683C41" w:rsidP="00683C41">
      <w:pPr>
        <w:pStyle w:val="paragraph"/>
        <w:spacing w:before="0" w:beforeAutospacing="0" w:after="0" w:afterAutospacing="0"/>
        <w:textAlignment w:val="baseline"/>
        <w:rPr>
          <w:rStyle w:val="eop"/>
          <w:rFonts w:ascii="Arial" w:hAnsi="Arial" w:cs="Arial"/>
        </w:rPr>
      </w:pPr>
      <w:r>
        <w:rPr>
          <w:rStyle w:val="eop"/>
          <w:rFonts w:ascii="Arial" w:hAnsi="Arial" w:cs="Arial"/>
        </w:rPr>
        <w:t> </w:t>
      </w:r>
    </w:p>
    <w:p w14:paraId="2AB921F9" w14:textId="77777777" w:rsidR="00EA07BA" w:rsidRDefault="00D70E5C" w:rsidP="00D70E5C">
      <w:pPr>
        <w:shd w:val="clear" w:color="auto" w:fill="FFFFFF"/>
        <w:spacing w:line="240" w:lineRule="auto"/>
        <w:textAlignment w:val="baseline"/>
        <w:rPr>
          <w:rFonts w:ascii="Arial" w:eastAsia="Times New Roman" w:hAnsi="Arial" w:cs="Arial"/>
          <w:b/>
          <w:bCs/>
          <w:color w:val="000000"/>
          <w:sz w:val="24"/>
          <w:szCs w:val="24"/>
        </w:rPr>
      </w:pPr>
      <w:r w:rsidRPr="00D70E5C">
        <w:rPr>
          <w:rFonts w:ascii="Arial" w:eastAsia="Times New Roman" w:hAnsi="Arial" w:cs="Arial"/>
          <w:b/>
          <w:bCs/>
          <w:color w:val="000000"/>
          <w:sz w:val="24"/>
          <w:szCs w:val="24"/>
        </w:rPr>
        <w:t>Official Student Email Policy</w:t>
      </w:r>
    </w:p>
    <w:p w14:paraId="68D418F1" w14:textId="5BA381D8" w:rsidR="00D70E5C" w:rsidRPr="00D70E5C" w:rsidRDefault="00D70E5C" w:rsidP="00D70E5C">
      <w:pPr>
        <w:shd w:val="clear" w:color="auto" w:fill="FFFFFF"/>
        <w:spacing w:line="240" w:lineRule="auto"/>
        <w:textAlignment w:val="baseline"/>
        <w:rPr>
          <w:rFonts w:ascii="Arial" w:eastAsia="Times New Roman" w:hAnsi="Arial" w:cs="Arial"/>
          <w:color w:val="000000"/>
          <w:sz w:val="24"/>
          <w:szCs w:val="24"/>
        </w:rPr>
      </w:pPr>
      <w:r w:rsidRPr="00D70E5C">
        <w:rPr>
          <w:rFonts w:ascii="Arial" w:eastAsia="Times New Roman" w:hAnsi="Arial" w:cs="Arial"/>
          <w:color w:val="000000"/>
          <w:sz w:val="24"/>
          <w:szCs w:val="24"/>
        </w:rPr>
        <w:br/>
        <w:t xml:space="preserve">Paris Junior College assigns each student an official college email address upon enrollment. This email account is the primary means of communication between the </w:t>
      </w:r>
      <w:r w:rsidRPr="00D70E5C">
        <w:rPr>
          <w:rFonts w:ascii="Arial" w:eastAsia="Times New Roman" w:hAnsi="Arial" w:cs="Arial"/>
          <w:color w:val="000000"/>
          <w:sz w:val="24"/>
          <w:szCs w:val="24"/>
        </w:rPr>
        <w:lastRenderedPageBreak/>
        <w:t>College and the student. All official correspondence—including notices of academic status, financial aid, billing, registration, and campus alerts—will be sent to the student’s PJC email account.</w:t>
      </w:r>
    </w:p>
    <w:p w14:paraId="2BCDB396" w14:textId="08D22DEA" w:rsidR="00D70E5C" w:rsidRDefault="00D70E5C" w:rsidP="00D70E5C">
      <w:pPr>
        <w:shd w:val="clear" w:color="auto" w:fill="FFFFFF"/>
        <w:spacing w:line="240" w:lineRule="auto"/>
        <w:textAlignment w:val="baseline"/>
        <w:rPr>
          <w:rFonts w:ascii="Arial" w:eastAsia="Times New Roman" w:hAnsi="Arial" w:cs="Arial"/>
          <w:color w:val="000000"/>
          <w:sz w:val="24"/>
          <w:szCs w:val="24"/>
        </w:rPr>
      </w:pPr>
      <w:r w:rsidRPr="00D70E5C">
        <w:rPr>
          <w:rFonts w:ascii="Arial" w:eastAsia="Times New Roman" w:hAnsi="Arial" w:cs="Arial"/>
          <w:color w:val="000000"/>
          <w:sz w:val="24"/>
          <w:szCs w:val="24"/>
        </w:rPr>
        <w:t>Students are responsible for regularly checking their PJC email and maintaining access. Communications sent to the PJC email address will be considered delivered. The College is not responsible for missed communications due to a student’s failure to check their official email account.</w:t>
      </w:r>
    </w:p>
    <w:p w14:paraId="54BA53F6" w14:textId="77777777" w:rsidR="003A7348" w:rsidRDefault="003A7348" w:rsidP="00D70E5C">
      <w:pPr>
        <w:shd w:val="clear" w:color="auto" w:fill="FFFFFF"/>
        <w:spacing w:line="240" w:lineRule="auto"/>
        <w:textAlignment w:val="baseline"/>
        <w:rPr>
          <w:rFonts w:ascii="Arial" w:eastAsia="Times New Roman" w:hAnsi="Arial" w:cs="Arial"/>
          <w:color w:val="000000"/>
          <w:sz w:val="24"/>
          <w:szCs w:val="24"/>
        </w:rPr>
      </w:pPr>
    </w:p>
    <w:p w14:paraId="66E12922" w14:textId="609AEA76" w:rsidR="003A7348" w:rsidRPr="00D70E5C" w:rsidRDefault="009F42CF" w:rsidP="00D70E5C">
      <w:pPr>
        <w:shd w:val="clear" w:color="auto" w:fill="FFFFFF"/>
        <w:spacing w:line="240" w:lineRule="auto"/>
        <w:textAlignment w:val="baseline"/>
        <w:rPr>
          <w:rFonts w:ascii="Arial" w:eastAsia="Times New Roman" w:hAnsi="Arial" w:cs="Arial"/>
          <w:color w:val="000000"/>
          <w:sz w:val="24"/>
          <w:szCs w:val="24"/>
        </w:rPr>
      </w:pPr>
      <w:r>
        <w:rPr>
          <w:rFonts w:ascii="Arial" w:eastAsia="Times New Roman" w:hAnsi="Arial" w:cs="Arial"/>
          <w:b/>
          <w:bCs/>
          <w:color w:val="000000"/>
          <w:sz w:val="24"/>
          <w:szCs w:val="24"/>
        </w:rPr>
        <w:t>Non-discrimination clause</w:t>
      </w:r>
    </w:p>
    <w:p w14:paraId="592FB851" w14:textId="77777777" w:rsidR="007F6224" w:rsidRPr="00EA07BA" w:rsidRDefault="007F6224" w:rsidP="00EA07BA">
      <w:pPr>
        <w:rPr>
          <w:rFonts w:ascii="Arial" w:hAnsi="Arial" w:cs="Arial"/>
          <w:sz w:val="24"/>
          <w:szCs w:val="24"/>
        </w:rPr>
      </w:pPr>
      <w:r w:rsidRPr="00EA07BA">
        <w:rPr>
          <w:rFonts w:ascii="Arial" w:hAnsi="Arial" w:cs="Arial"/>
          <w:sz w:val="24"/>
          <w:szCs w:val="24"/>
        </w:rPr>
        <w:t>Paris Junior College is an equal opportunity employer, and all qualified applicants will receive consideration for employment without regard to race, color, national origin, sex, religion, age, disability, or any other basis prohibited by law.</w:t>
      </w:r>
    </w:p>
    <w:p w14:paraId="16BEDA96" w14:textId="77777777" w:rsidR="007F6224" w:rsidRPr="007F6224" w:rsidRDefault="007F6224" w:rsidP="007F6224">
      <w:pPr>
        <w:shd w:val="clear" w:color="auto" w:fill="FFFFFF"/>
        <w:spacing w:line="360" w:lineRule="atLeast"/>
        <w:textAlignment w:val="baseline"/>
        <w:rPr>
          <w:rFonts w:ascii="Arial" w:eastAsia="Times New Roman" w:hAnsi="Arial" w:cs="Arial"/>
          <w:color w:val="000000"/>
          <w:sz w:val="24"/>
          <w:szCs w:val="24"/>
        </w:rPr>
      </w:pPr>
      <w:r w:rsidRPr="007F6224">
        <w:rPr>
          <w:rFonts w:ascii="Arial" w:eastAsia="Times New Roman" w:hAnsi="Arial" w:cs="Arial"/>
          <w:color w:val="000000"/>
          <w:sz w:val="24"/>
          <w:szCs w:val="24"/>
        </w:rPr>
        <w:t>Paris Junior College prohibits discrimination, including harassment, against any student on the basis of sex or gender, race, color, national origin, disability, religion, age, or any other basis prohibited by law. A lack of English language skills will not be a barrier to admission and participation in the career and technical education programs of Paris Junior College.</w:t>
      </w:r>
    </w:p>
    <w:p w14:paraId="241B5A52" w14:textId="3708076B" w:rsidR="00683C41" w:rsidRPr="0070232A" w:rsidRDefault="007F6224" w:rsidP="0070232A">
      <w:pPr>
        <w:shd w:val="clear" w:color="auto" w:fill="FFFFFF"/>
        <w:spacing w:line="360" w:lineRule="atLeast"/>
        <w:textAlignment w:val="baseline"/>
        <w:rPr>
          <w:rFonts w:ascii="Arial" w:eastAsia="Times New Roman" w:hAnsi="Arial" w:cs="Arial"/>
          <w:color w:val="000000"/>
          <w:sz w:val="24"/>
          <w:szCs w:val="24"/>
        </w:rPr>
      </w:pPr>
      <w:r w:rsidRPr="007F6224">
        <w:rPr>
          <w:rFonts w:ascii="Arial" w:eastAsia="Times New Roman" w:hAnsi="Arial" w:cs="Arial"/>
          <w:color w:val="000000"/>
          <w:sz w:val="24"/>
          <w:szCs w:val="24"/>
        </w:rPr>
        <w:t>Retaliation against anyone involved in a complaint process is a violation of PJC policy and is prohibited.</w:t>
      </w:r>
    </w:p>
    <w:p w14:paraId="4864B5DC"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AA189FE"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237C3A6"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sz w:val="28"/>
          <w:szCs w:val="28"/>
        </w:rPr>
        <w:t>PJC Cares about our students! Please help us help you by completing our basic need assessment by scanning the QR code below:</w:t>
      </w:r>
      <w:r>
        <w:rPr>
          <w:rStyle w:val="eop"/>
          <w:rFonts w:ascii="Arial" w:hAnsi="Arial" w:cs="Arial"/>
          <w:sz w:val="28"/>
          <w:szCs w:val="28"/>
        </w:rPr>
        <w:t> </w:t>
      </w:r>
    </w:p>
    <w:p w14:paraId="305959C6"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6ED5C9AF"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AA73DBB" w14:textId="77777777" w:rsidR="00683C41" w:rsidRDefault="00683C41" w:rsidP="00683C4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1CF7EBDA" w14:textId="474F1C38" w:rsidR="00683C41" w:rsidRDefault="00683C41" w:rsidP="00683C41">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31107337" wp14:editId="1C677062">
            <wp:extent cx="1466850"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6850" cy="1733550"/>
                    </a:xfrm>
                    <a:prstGeom prst="rect">
                      <a:avLst/>
                    </a:prstGeom>
                    <a:noFill/>
                    <a:ln>
                      <a:noFill/>
                    </a:ln>
                  </pic:spPr>
                </pic:pic>
              </a:graphicData>
            </a:graphic>
          </wp:inline>
        </w:drawing>
      </w:r>
      <w:r>
        <w:rPr>
          <w:rStyle w:val="eop"/>
          <w:sz w:val="28"/>
          <w:szCs w:val="28"/>
        </w:rPr>
        <w:t> </w:t>
      </w:r>
    </w:p>
    <w:p w14:paraId="6E1FD785" w14:textId="77777777" w:rsidR="00683C41" w:rsidRDefault="00683C41" w:rsidP="00683C41">
      <w:pPr>
        <w:pStyle w:val="paragraph"/>
        <w:spacing w:before="0" w:beforeAutospacing="0" w:after="0" w:afterAutospacing="0"/>
        <w:textAlignment w:val="baseline"/>
        <w:rPr>
          <w:rStyle w:val="eop"/>
          <w:sz w:val="28"/>
          <w:szCs w:val="28"/>
        </w:rPr>
      </w:pPr>
      <w:r>
        <w:rPr>
          <w:rStyle w:val="eop"/>
          <w:sz w:val="28"/>
          <w:szCs w:val="28"/>
        </w:rPr>
        <w:t> </w:t>
      </w:r>
    </w:p>
    <w:p w14:paraId="434E826C" w14:textId="77777777" w:rsidR="00EA07BA" w:rsidRDefault="00EA07BA" w:rsidP="00683C41">
      <w:pPr>
        <w:pStyle w:val="paragraph"/>
        <w:spacing w:before="0" w:beforeAutospacing="0" w:after="0" w:afterAutospacing="0"/>
        <w:textAlignment w:val="baseline"/>
        <w:rPr>
          <w:rFonts w:ascii="Segoe UI" w:hAnsi="Segoe UI" w:cs="Segoe UI"/>
          <w:sz w:val="18"/>
          <w:szCs w:val="18"/>
        </w:rPr>
      </w:pPr>
    </w:p>
    <w:p w14:paraId="569BF48A"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i/>
          <w:iCs/>
          <w:color w:val="242424"/>
          <w:sz w:val="28"/>
          <w:szCs w:val="28"/>
        </w:rPr>
        <w:lastRenderedPageBreak/>
        <w:t>Mental health conditions are common and treatable. Suicide is preventable.</w:t>
      </w:r>
      <w:r>
        <w:rPr>
          <w:rStyle w:val="eop"/>
          <w:rFonts w:ascii="Arial" w:hAnsi="Arial" w:cs="Arial"/>
          <w:color w:val="242424"/>
          <w:sz w:val="28"/>
          <w:szCs w:val="28"/>
        </w:rPr>
        <w:t> </w:t>
      </w:r>
    </w:p>
    <w:p w14:paraId="38012946"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i/>
          <w:iCs/>
          <w:color w:val="242424"/>
          <w:sz w:val="28"/>
          <w:szCs w:val="28"/>
        </w:rPr>
        <w:t> </w:t>
      </w:r>
      <w:r>
        <w:rPr>
          <w:rStyle w:val="eop"/>
          <w:rFonts w:ascii="Arial" w:hAnsi="Arial" w:cs="Arial"/>
          <w:color w:val="242424"/>
          <w:sz w:val="28"/>
          <w:szCs w:val="28"/>
        </w:rPr>
        <w:t> </w:t>
      </w:r>
    </w:p>
    <w:p w14:paraId="1F9945C9"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42424"/>
        </w:rPr>
        <w:t>This suicide prevention video was created for all Texas institutions of higher education for students of all ages and backgrounds to raise awareness about suicide, share warning signs and ways to help, and emphasize that help and resources are available on campus and in the community. It also supports Texas institutions of higher education in partially meeting the legal requirements of 88(R) SB 532 passed in 2023.</w:t>
      </w:r>
      <w:r>
        <w:rPr>
          <w:rStyle w:val="eop"/>
          <w:rFonts w:ascii="Arial" w:hAnsi="Arial" w:cs="Arial"/>
          <w:color w:val="242424"/>
        </w:rPr>
        <w:t> </w:t>
      </w:r>
    </w:p>
    <w:p w14:paraId="56170450"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42424"/>
        </w:rPr>
        <w:t> </w:t>
      </w:r>
      <w:r>
        <w:rPr>
          <w:rStyle w:val="eop"/>
          <w:rFonts w:ascii="Arial" w:hAnsi="Arial" w:cs="Arial"/>
          <w:color w:val="242424"/>
        </w:rPr>
        <w:t> </w:t>
      </w:r>
    </w:p>
    <w:p w14:paraId="4C0D582A"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42424"/>
        </w:rPr>
        <w:t>If you or someone you know is considering suicide, help is available at 988 — and help is available on your campus in PJC’s Counseling Center in Alford Center (</w:t>
      </w:r>
      <w:hyperlink r:id="rId6" w:tgtFrame="_blank" w:history="1">
        <w:r>
          <w:rPr>
            <w:rStyle w:val="normaltextrun"/>
            <w:rFonts w:ascii="Arial" w:hAnsi="Arial" w:cs="Arial"/>
            <w:color w:val="467886"/>
            <w:u w:val="single"/>
          </w:rPr>
          <w:t>counseling@parisjc.edu</w:t>
        </w:r>
      </w:hyperlink>
      <w:r>
        <w:rPr>
          <w:rStyle w:val="normaltextrun"/>
          <w:rFonts w:ascii="Arial" w:hAnsi="Arial" w:cs="Arial"/>
          <w:color w:val="242424"/>
        </w:rPr>
        <w:t>) and in the community.</w:t>
      </w:r>
      <w:r>
        <w:rPr>
          <w:rStyle w:val="eop"/>
          <w:rFonts w:ascii="Arial" w:hAnsi="Arial" w:cs="Arial"/>
          <w:color w:val="242424"/>
        </w:rPr>
        <w:t> </w:t>
      </w:r>
    </w:p>
    <w:p w14:paraId="36FC1AB3"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0991DE6"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D1C9E01" w14:textId="77777777" w:rsidR="00683C41" w:rsidRDefault="00683C41" w:rsidP="00683C41">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DE64E9A" w14:textId="4DAFE290" w:rsidR="00683C41" w:rsidRDefault="00683C41" w:rsidP="00683C41">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5F20C4AB" wp14:editId="0F65C128">
            <wp:extent cx="1552575" cy="1771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2575" cy="1771650"/>
                    </a:xfrm>
                    <a:prstGeom prst="rect">
                      <a:avLst/>
                    </a:prstGeom>
                    <a:noFill/>
                    <a:ln>
                      <a:noFill/>
                    </a:ln>
                  </pic:spPr>
                </pic:pic>
              </a:graphicData>
            </a:graphic>
          </wp:inline>
        </w:drawing>
      </w:r>
      <w:r>
        <w:rPr>
          <w:rStyle w:val="eop"/>
          <w:rFonts w:ascii="Arial" w:hAnsi="Arial" w:cs="Arial"/>
        </w:rPr>
        <w:t> </w:t>
      </w:r>
    </w:p>
    <w:p w14:paraId="7DEC94CE" w14:textId="77777777" w:rsidR="00683C41" w:rsidRDefault="00683C41"/>
    <w:sectPr w:rsidR="00683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53343"/>
    <w:multiLevelType w:val="multilevel"/>
    <w:tmpl w:val="78782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FC5902"/>
    <w:multiLevelType w:val="multilevel"/>
    <w:tmpl w:val="E0B41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C41"/>
    <w:rsid w:val="003A7348"/>
    <w:rsid w:val="00683C41"/>
    <w:rsid w:val="0070232A"/>
    <w:rsid w:val="007F6224"/>
    <w:rsid w:val="009F42CF"/>
    <w:rsid w:val="00D70E5C"/>
    <w:rsid w:val="00E97D9A"/>
    <w:rsid w:val="00EA07BA"/>
    <w:rsid w:val="00F6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58F7D"/>
  <w15:chartTrackingRefBased/>
  <w15:docId w15:val="{0588C507-4071-4FAF-B660-C9189FA4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83C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83C41"/>
  </w:style>
  <w:style w:type="character" w:customStyle="1" w:styleId="eop">
    <w:name w:val="eop"/>
    <w:basedOn w:val="DefaultParagraphFont"/>
    <w:rsid w:val="0068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69820">
      <w:bodyDiv w:val="1"/>
      <w:marLeft w:val="0"/>
      <w:marRight w:val="0"/>
      <w:marTop w:val="0"/>
      <w:marBottom w:val="0"/>
      <w:divBdr>
        <w:top w:val="none" w:sz="0" w:space="0" w:color="auto"/>
        <w:left w:val="none" w:sz="0" w:space="0" w:color="auto"/>
        <w:bottom w:val="none" w:sz="0" w:space="0" w:color="auto"/>
        <w:right w:val="none" w:sz="0" w:space="0" w:color="auto"/>
      </w:divBdr>
      <w:divsChild>
        <w:div w:id="49772416">
          <w:marLeft w:val="0"/>
          <w:marRight w:val="0"/>
          <w:marTop w:val="0"/>
          <w:marBottom w:val="0"/>
          <w:divBdr>
            <w:top w:val="none" w:sz="0" w:space="0" w:color="auto"/>
            <w:left w:val="none" w:sz="0" w:space="0" w:color="auto"/>
            <w:bottom w:val="none" w:sz="0" w:space="0" w:color="auto"/>
            <w:right w:val="none" w:sz="0" w:space="0" w:color="auto"/>
          </w:divBdr>
        </w:div>
        <w:div w:id="121045353">
          <w:marLeft w:val="0"/>
          <w:marRight w:val="0"/>
          <w:marTop w:val="0"/>
          <w:marBottom w:val="0"/>
          <w:divBdr>
            <w:top w:val="none" w:sz="0" w:space="0" w:color="auto"/>
            <w:left w:val="none" w:sz="0" w:space="0" w:color="auto"/>
            <w:bottom w:val="none" w:sz="0" w:space="0" w:color="auto"/>
            <w:right w:val="none" w:sz="0" w:space="0" w:color="auto"/>
          </w:divBdr>
        </w:div>
        <w:div w:id="475099945">
          <w:marLeft w:val="0"/>
          <w:marRight w:val="0"/>
          <w:marTop w:val="0"/>
          <w:marBottom w:val="0"/>
          <w:divBdr>
            <w:top w:val="none" w:sz="0" w:space="0" w:color="auto"/>
            <w:left w:val="none" w:sz="0" w:space="0" w:color="auto"/>
            <w:bottom w:val="none" w:sz="0" w:space="0" w:color="auto"/>
            <w:right w:val="none" w:sz="0" w:space="0" w:color="auto"/>
          </w:divBdr>
        </w:div>
        <w:div w:id="506798398">
          <w:marLeft w:val="0"/>
          <w:marRight w:val="0"/>
          <w:marTop w:val="0"/>
          <w:marBottom w:val="0"/>
          <w:divBdr>
            <w:top w:val="none" w:sz="0" w:space="0" w:color="auto"/>
            <w:left w:val="none" w:sz="0" w:space="0" w:color="auto"/>
            <w:bottom w:val="none" w:sz="0" w:space="0" w:color="auto"/>
            <w:right w:val="none" w:sz="0" w:space="0" w:color="auto"/>
          </w:divBdr>
        </w:div>
        <w:div w:id="1419910341">
          <w:marLeft w:val="0"/>
          <w:marRight w:val="0"/>
          <w:marTop w:val="0"/>
          <w:marBottom w:val="0"/>
          <w:divBdr>
            <w:top w:val="none" w:sz="0" w:space="0" w:color="auto"/>
            <w:left w:val="none" w:sz="0" w:space="0" w:color="auto"/>
            <w:bottom w:val="none" w:sz="0" w:space="0" w:color="auto"/>
            <w:right w:val="none" w:sz="0" w:space="0" w:color="auto"/>
          </w:divBdr>
        </w:div>
        <w:div w:id="1025860059">
          <w:marLeft w:val="0"/>
          <w:marRight w:val="0"/>
          <w:marTop w:val="0"/>
          <w:marBottom w:val="0"/>
          <w:divBdr>
            <w:top w:val="none" w:sz="0" w:space="0" w:color="auto"/>
            <w:left w:val="none" w:sz="0" w:space="0" w:color="auto"/>
            <w:bottom w:val="none" w:sz="0" w:space="0" w:color="auto"/>
            <w:right w:val="none" w:sz="0" w:space="0" w:color="auto"/>
          </w:divBdr>
        </w:div>
        <w:div w:id="1070734118">
          <w:marLeft w:val="0"/>
          <w:marRight w:val="0"/>
          <w:marTop w:val="0"/>
          <w:marBottom w:val="0"/>
          <w:divBdr>
            <w:top w:val="none" w:sz="0" w:space="0" w:color="auto"/>
            <w:left w:val="none" w:sz="0" w:space="0" w:color="auto"/>
            <w:bottom w:val="none" w:sz="0" w:space="0" w:color="auto"/>
            <w:right w:val="none" w:sz="0" w:space="0" w:color="auto"/>
          </w:divBdr>
        </w:div>
        <w:div w:id="353043263">
          <w:marLeft w:val="0"/>
          <w:marRight w:val="0"/>
          <w:marTop w:val="0"/>
          <w:marBottom w:val="0"/>
          <w:divBdr>
            <w:top w:val="none" w:sz="0" w:space="0" w:color="auto"/>
            <w:left w:val="none" w:sz="0" w:space="0" w:color="auto"/>
            <w:bottom w:val="none" w:sz="0" w:space="0" w:color="auto"/>
            <w:right w:val="none" w:sz="0" w:space="0" w:color="auto"/>
          </w:divBdr>
        </w:div>
        <w:div w:id="508981547">
          <w:marLeft w:val="0"/>
          <w:marRight w:val="0"/>
          <w:marTop w:val="0"/>
          <w:marBottom w:val="0"/>
          <w:divBdr>
            <w:top w:val="none" w:sz="0" w:space="0" w:color="auto"/>
            <w:left w:val="none" w:sz="0" w:space="0" w:color="auto"/>
            <w:bottom w:val="none" w:sz="0" w:space="0" w:color="auto"/>
            <w:right w:val="none" w:sz="0" w:space="0" w:color="auto"/>
          </w:divBdr>
        </w:div>
        <w:div w:id="836774075">
          <w:marLeft w:val="0"/>
          <w:marRight w:val="0"/>
          <w:marTop w:val="0"/>
          <w:marBottom w:val="0"/>
          <w:divBdr>
            <w:top w:val="none" w:sz="0" w:space="0" w:color="auto"/>
            <w:left w:val="none" w:sz="0" w:space="0" w:color="auto"/>
            <w:bottom w:val="none" w:sz="0" w:space="0" w:color="auto"/>
            <w:right w:val="none" w:sz="0" w:space="0" w:color="auto"/>
          </w:divBdr>
        </w:div>
        <w:div w:id="666908307">
          <w:marLeft w:val="0"/>
          <w:marRight w:val="0"/>
          <w:marTop w:val="0"/>
          <w:marBottom w:val="0"/>
          <w:divBdr>
            <w:top w:val="none" w:sz="0" w:space="0" w:color="auto"/>
            <w:left w:val="none" w:sz="0" w:space="0" w:color="auto"/>
            <w:bottom w:val="none" w:sz="0" w:space="0" w:color="auto"/>
            <w:right w:val="none" w:sz="0" w:space="0" w:color="auto"/>
          </w:divBdr>
        </w:div>
        <w:div w:id="1067146958">
          <w:marLeft w:val="0"/>
          <w:marRight w:val="0"/>
          <w:marTop w:val="0"/>
          <w:marBottom w:val="0"/>
          <w:divBdr>
            <w:top w:val="none" w:sz="0" w:space="0" w:color="auto"/>
            <w:left w:val="none" w:sz="0" w:space="0" w:color="auto"/>
            <w:bottom w:val="none" w:sz="0" w:space="0" w:color="auto"/>
            <w:right w:val="none" w:sz="0" w:space="0" w:color="auto"/>
          </w:divBdr>
        </w:div>
        <w:div w:id="566576438">
          <w:marLeft w:val="0"/>
          <w:marRight w:val="0"/>
          <w:marTop w:val="0"/>
          <w:marBottom w:val="0"/>
          <w:divBdr>
            <w:top w:val="none" w:sz="0" w:space="0" w:color="auto"/>
            <w:left w:val="none" w:sz="0" w:space="0" w:color="auto"/>
            <w:bottom w:val="none" w:sz="0" w:space="0" w:color="auto"/>
            <w:right w:val="none" w:sz="0" w:space="0" w:color="auto"/>
          </w:divBdr>
        </w:div>
        <w:div w:id="1313365894">
          <w:marLeft w:val="0"/>
          <w:marRight w:val="0"/>
          <w:marTop w:val="0"/>
          <w:marBottom w:val="0"/>
          <w:divBdr>
            <w:top w:val="none" w:sz="0" w:space="0" w:color="auto"/>
            <w:left w:val="none" w:sz="0" w:space="0" w:color="auto"/>
            <w:bottom w:val="none" w:sz="0" w:space="0" w:color="auto"/>
            <w:right w:val="none" w:sz="0" w:space="0" w:color="auto"/>
          </w:divBdr>
        </w:div>
        <w:div w:id="1220901429">
          <w:marLeft w:val="0"/>
          <w:marRight w:val="0"/>
          <w:marTop w:val="0"/>
          <w:marBottom w:val="0"/>
          <w:divBdr>
            <w:top w:val="none" w:sz="0" w:space="0" w:color="auto"/>
            <w:left w:val="none" w:sz="0" w:space="0" w:color="auto"/>
            <w:bottom w:val="none" w:sz="0" w:space="0" w:color="auto"/>
            <w:right w:val="none" w:sz="0" w:space="0" w:color="auto"/>
          </w:divBdr>
        </w:div>
        <w:div w:id="1705137893">
          <w:marLeft w:val="0"/>
          <w:marRight w:val="0"/>
          <w:marTop w:val="0"/>
          <w:marBottom w:val="0"/>
          <w:divBdr>
            <w:top w:val="none" w:sz="0" w:space="0" w:color="auto"/>
            <w:left w:val="none" w:sz="0" w:space="0" w:color="auto"/>
            <w:bottom w:val="none" w:sz="0" w:space="0" w:color="auto"/>
            <w:right w:val="none" w:sz="0" w:space="0" w:color="auto"/>
          </w:divBdr>
        </w:div>
        <w:div w:id="845248363">
          <w:marLeft w:val="0"/>
          <w:marRight w:val="0"/>
          <w:marTop w:val="0"/>
          <w:marBottom w:val="0"/>
          <w:divBdr>
            <w:top w:val="none" w:sz="0" w:space="0" w:color="auto"/>
            <w:left w:val="none" w:sz="0" w:space="0" w:color="auto"/>
            <w:bottom w:val="none" w:sz="0" w:space="0" w:color="auto"/>
            <w:right w:val="none" w:sz="0" w:space="0" w:color="auto"/>
          </w:divBdr>
        </w:div>
        <w:div w:id="2003778485">
          <w:marLeft w:val="0"/>
          <w:marRight w:val="0"/>
          <w:marTop w:val="0"/>
          <w:marBottom w:val="0"/>
          <w:divBdr>
            <w:top w:val="none" w:sz="0" w:space="0" w:color="auto"/>
            <w:left w:val="none" w:sz="0" w:space="0" w:color="auto"/>
            <w:bottom w:val="none" w:sz="0" w:space="0" w:color="auto"/>
            <w:right w:val="none" w:sz="0" w:space="0" w:color="auto"/>
          </w:divBdr>
        </w:div>
        <w:div w:id="597061507">
          <w:marLeft w:val="0"/>
          <w:marRight w:val="0"/>
          <w:marTop w:val="0"/>
          <w:marBottom w:val="0"/>
          <w:divBdr>
            <w:top w:val="none" w:sz="0" w:space="0" w:color="auto"/>
            <w:left w:val="none" w:sz="0" w:space="0" w:color="auto"/>
            <w:bottom w:val="none" w:sz="0" w:space="0" w:color="auto"/>
            <w:right w:val="none" w:sz="0" w:space="0" w:color="auto"/>
          </w:divBdr>
        </w:div>
        <w:div w:id="470950548">
          <w:marLeft w:val="0"/>
          <w:marRight w:val="0"/>
          <w:marTop w:val="0"/>
          <w:marBottom w:val="0"/>
          <w:divBdr>
            <w:top w:val="none" w:sz="0" w:space="0" w:color="auto"/>
            <w:left w:val="none" w:sz="0" w:space="0" w:color="auto"/>
            <w:bottom w:val="none" w:sz="0" w:space="0" w:color="auto"/>
            <w:right w:val="none" w:sz="0" w:space="0" w:color="auto"/>
          </w:divBdr>
        </w:div>
        <w:div w:id="521015444">
          <w:marLeft w:val="0"/>
          <w:marRight w:val="0"/>
          <w:marTop w:val="0"/>
          <w:marBottom w:val="0"/>
          <w:divBdr>
            <w:top w:val="none" w:sz="0" w:space="0" w:color="auto"/>
            <w:left w:val="none" w:sz="0" w:space="0" w:color="auto"/>
            <w:bottom w:val="none" w:sz="0" w:space="0" w:color="auto"/>
            <w:right w:val="none" w:sz="0" w:space="0" w:color="auto"/>
          </w:divBdr>
        </w:div>
        <w:div w:id="401371234">
          <w:marLeft w:val="0"/>
          <w:marRight w:val="0"/>
          <w:marTop w:val="0"/>
          <w:marBottom w:val="0"/>
          <w:divBdr>
            <w:top w:val="none" w:sz="0" w:space="0" w:color="auto"/>
            <w:left w:val="none" w:sz="0" w:space="0" w:color="auto"/>
            <w:bottom w:val="none" w:sz="0" w:space="0" w:color="auto"/>
            <w:right w:val="none" w:sz="0" w:space="0" w:color="auto"/>
          </w:divBdr>
        </w:div>
        <w:div w:id="363407320">
          <w:marLeft w:val="0"/>
          <w:marRight w:val="0"/>
          <w:marTop w:val="0"/>
          <w:marBottom w:val="0"/>
          <w:divBdr>
            <w:top w:val="none" w:sz="0" w:space="0" w:color="auto"/>
            <w:left w:val="none" w:sz="0" w:space="0" w:color="auto"/>
            <w:bottom w:val="none" w:sz="0" w:space="0" w:color="auto"/>
            <w:right w:val="none" w:sz="0" w:space="0" w:color="auto"/>
          </w:divBdr>
        </w:div>
        <w:div w:id="521667048">
          <w:marLeft w:val="0"/>
          <w:marRight w:val="0"/>
          <w:marTop w:val="0"/>
          <w:marBottom w:val="0"/>
          <w:divBdr>
            <w:top w:val="none" w:sz="0" w:space="0" w:color="auto"/>
            <w:left w:val="none" w:sz="0" w:space="0" w:color="auto"/>
            <w:bottom w:val="none" w:sz="0" w:space="0" w:color="auto"/>
            <w:right w:val="none" w:sz="0" w:space="0" w:color="auto"/>
          </w:divBdr>
        </w:div>
        <w:div w:id="461507756">
          <w:marLeft w:val="0"/>
          <w:marRight w:val="0"/>
          <w:marTop w:val="0"/>
          <w:marBottom w:val="0"/>
          <w:divBdr>
            <w:top w:val="none" w:sz="0" w:space="0" w:color="auto"/>
            <w:left w:val="none" w:sz="0" w:space="0" w:color="auto"/>
            <w:bottom w:val="none" w:sz="0" w:space="0" w:color="auto"/>
            <w:right w:val="none" w:sz="0" w:space="0" w:color="auto"/>
          </w:divBdr>
        </w:div>
        <w:div w:id="874121597">
          <w:marLeft w:val="0"/>
          <w:marRight w:val="0"/>
          <w:marTop w:val="0"/>
          <w:marBottom w:val="0"/>
          <w:divBdr>
            <w:top w:val="none" w:sz="0" w:space="0" w:color="auto"/>
            <w:left w:val="none" w:sz="0" w:space="0" w:color="auto"/>
            <w:bottom w:val="none" w:sz="0" w:space="0" w:color="auto"/>
            <w:right w:val="none" w:sz="0" w:space="0" w:color="auto"/>
          </w:divBdr>
        </w:div>
        <w:div w:id="446048309">
          <w:marLeft w:val="0"/>
          <w:marRight w:val="0"/>
          <w:marTop w:val="0"/>
          <w:marBottom w:val="0"/>
          <w:divBdr>
            <w:top w:val="none" w:sz="0" w:space="0" w:color="auto"/>
            <w:left w:val="none" w:sz="0" w:space="0" w:color="auto"/>
            <w:bottom w:val="none" w:sz="0" w:space="0" w:color="auto"/>
            <w:right w:val="none" w:sz="0" w:space="0" w:color="auto"/>
          </w:divBdr>
        </w:div>
        <w:div w:id="511990886">
          <w:marLeft w:val="0"/>
          <w:marRight w:val="0"/>
          <w:marTop w:val="0"/>
          <w:marBottom w:val="0"/>
          <w:divBdr>
            <w:top w:val="none" w:sz="0" w:space="0" w:color="auto"/>
            <w:left w:val="none" w:sz="0" w:space="0" w:color="auto"/>
            <w:bottom w:val="none" w:sz="0" w:space="0" w:color="auto"/>
            <w:right w:val="none" w:sz="0" w:space="0" w:color="auto"/>
          </w:divBdr>
        </w:div>
        <w:div w:id="1497383221">
          <w:marLeft w:val="0"/>
          <w:marRight w:val="0"/>
          <w:marTop w:val="0"/>
          <w:marBottom w:val="0"/>
          <w:divBdr>
            <w:top w:val="none" w:sz="0" w:space="0" w:color="auto"/>
            <w:left w:val="none" w:sz="0" w:space="0" w:color="auto"/>
            <w:bottom w:val="none" w:sz="0" w:space="0" w:color="auto"/>
            <w:right w:val="none" w:sz="0" w:space="0" w:color="auto"/>
          </w:divBdr>
        </w:div>
        <w:div w:id="984167016">
          <w:marLeft w:val="0"/>
          <w:marRight w:val="0"/>
          <w:marTop w:val="0"/>
          <w:marBottom w:val="0"/>
          <w:divBdr>
            <w:top w:val="none" w:sz="0" w:space="0" w:color="auto"/>
            <w:left w:val="none" w:sz="0" w:space="0" w:color="auto"/>
            <w:bottom w:val="none" w:sz="0" w:space="0" w:color="auto"/>
            <w:right w:val="none" w:sz="0" w:space="0" w:color="auto"/>
          </w:divBdr>
        </w:div>
        <w:div w:id="1213618608">
          <w:marLeft w:val="0"/>
          <w:marRight w:val="0"/>
          <w:marTop w:val="0"/>
          <w:marBottom w:val="0"/>
          <w:divBdr>
            <w:top w:val="none" w:sz="0" w:space="0" w:color="auto"/>
            <w:left w:val="none" w:sz="0" w:space="0" w:color="auto"/>
            <w:bottom w:val="none" w:sz="0" w:space="0" w:color="auto"/>
            <w:right w:val="none" w:sz="0" w:space="0" w:color="auto"/>
          </w:divBdr>
        </w:div>
        <w:div w:id="1591888682">
          <w:marLeft w:val="0"/>
          <w:marRight w:val="0"/>
          <w:marTop w:val="0"/>
          <w:marBottom w:val="0"/>
          <w:divBdr>
            <w:top w:val="none" w:sz="0" w:space="0" w:color="auto"/>
            <w:left w:val="none" w:sz="0" w:space="0" w:color="auto"/>
            <w:bottom w:val="none" w:sz="0" w:space="0" w:color="auto"/>
            <w:right w:val="none" w:sz="0" w:space="0" w:color="auto"/>
          </w:divBdr>
        </w:div>
        <w:div w:id="408843257">
          <w:marLeft w:val="0"/>
          <w:marRight w:val="0"/>
          <w:marTop w:val="0"/>
          <w:marBottom w:val="0"/>
          <w:divBdr>
            <w:top w:val="none" w:sz="0" w:space="0" w:color="auto"/>
            <w:left w:val="none" w:sz="0" w:space="0" w:color="auto"/>
            <w:bottom w:val="none" w:sz="0" w:space="0" w:color="auto"/>
            <w:right w:val="none" w:sz="0" w:space="0" w:color="auto"/>
          </w:divBdr>
        </w:div>
        <w:div w:id="1072972290">
          <w:marLeft w:val="0"/>
          <w:marRight w:val="0"/>
          <w:marTop w:val="0"/>
          <w:marBottom w:val="0"/>
          <w:divBdr>
            <w:top w:val="none" w:sz="0" w:space="0" w:color="auto"/>
            <w:left w:val="none" w:sz="0" w:space="0" w:color="auto"/>
            <w:bottom w:val="none" w:sz="0" w:space="0" w:color="auto"/>
            <w:right w:val="none" w:sz="0" w:space="0" w:color="auto"/>
          </w:divBdr>
        </w:div>
        <w:div w:id="1755276056">
          <w:marLeft w:val="0"/>
          <w:marRight w:val="0"/>
          <w:marTop w:val="0"/>
          <w:marBottom w:val="0"/>
          <w:divBdr>
            <w:top w:val="none" w:sz="0" w:space="0" w:color="auto"/>
            <w:left w:val="none" w:sz="0" w:space="0" w:color="auto"/>
            <w:bottom w:val="none" w:sz="0" w:space="0" w:color="auto"/>
            <w:right w:val="none" w:sz="0" w:space="0" w:color="auto"/>
          </w:divBdr>
        </w:div>
        <w:div w:id="1072655541">
          <w:marLeft w:val="0"/>
          <w:marRight w:val="0"/>
          <w:marTop w:val="0"/>
          <w:marBottom w:val="0"/>
          <w:divBdr>
            <w:top w:val="none" w:sz="0" w:space="0" w:color="auto"/>
            <w:left w:val="none" w:sz="0" w:space="0" w:color="auto"/>
            <w:bottom w:val="none" w:sz="0" w:space="0" w:color="auto"/>
            <w:right w:val="none" w:sz="0" w:space="0" w:color="auto"/>
          </w:divBdr>
        </w:div>
        <w:div w:id="137303056">
          <w:marLeft w:val="0"/>
          <w:marRight w:val="0"/>
          <w:marTop w:val="0"/>
          <w:marBottom w:val="0"/>
          <w:divBdr>
            <w:top w:val="none" w:sz="0" w:space="0" w:color="auto"/>
            <w:left w:val="none" w:sz="0" w:space="0" w:color="auto"/>
            <w:bottom w:val="none" w:sz="0" w:space="0" w:color="auto"/>
            <w:right w:val="none" w:sz="0" w:space="0" w:color="auto"/>
          </w:divBdr>
        </w:div>
        <w:div w:id="1005745246">
          <w:marLeft w:val="0"/>
          <w:marRight w:val="0"/>
          <w:marTop w:val="0"/>
          <w:marBottom w:val="0"/>
          <w:divBdr>
            <w:top w:val="none" w:sz="0" w:space="0" w:color="auto"/>
            <w:left w:val="none" w:sz="0" w:space="0" w:color="auto"/>
            <w:bottom w:val="none" w:sz="0" w:space="0" w:color="auto"/>
            <w:right w:val="none" w:sz="0" w:space="0" w:color="auto"/>
          </w:divBdr>
        </w:div>
        <w:div w:id="1723744585">
          <w:marLeft w:val="0"/>
          <w:marRight w:val="0"/>
          <w:marTop w:val="0"/>
          <w:marBottom w:val="0"/>
          <w:divBdr>
            <w:top w:val="none" w:sz="0" w:space="0" w:color="auto"/>
            <w:left w:val="none" w:sz="0" w:space="0" w:color="auto"/>
            <w:bottom w:val="none" w:sz="0" w:space="0" w:color="auto"/>
            <w:right w:val="none" w:sz="0" w:space="0" w:color="auto"/>
          </w:divBdr>
        </w:div>
        <w:div w:id="448161701">
          <w:marLeft w:val="0"/>
          <w:marRight w:val="0"/>
          <w:marTop w:val="0"/>
          <w:marBottom w:val="0"/>
          <w:divBdr>
            <w:top w:val="none" w:sz="0" w:space="0" w:color="auto"/>
            <w:left w:val="none" w:sz="0" w:space="0" w:color="auto"/>
            <w:bottom w:val="none" w:sz="0" w:space="0" w:color="auto"/>
            <w:right w:val="none" w:sz="0" w:space="0" w:color="auto"/>
          </w:divBdr>
        </w:div>
        <w:div w:id="1743791842">
          <w:marLeft w:val="0"/>
          <w:marRight w:val="0"/>
          <w:marTop w:val="0"/>
          <w:marBottom w:val="0"/>
          <w:divBdr>
            <w:top w:val="none" w:sz="0" w:space="0" w:color="auto"/>
            <w:left w:val="none" w:sz="0" w:space="0" w:color="auto"/>
            <w:bottom w:val="none" w:sz="0" w:space="0" w:color="auto"/>
            <w:right w:val="none" w:sz="0" w:space="0" w:color="auto"/>
          </w:divBdr>
          <w:divsChild>
            <w:div w:id="1168792845">
              <w:marLeft w:val="0"/>
              <w:marRight w:val="0"/>
              <w:marTop w:val="0"/>
              <w:marBottom w:val="0"/>
              <w:divBdr>
                <w:top w:val="none" w:sz="0" w:space="0" w:color="auto"/>
                <w:left w:val="none" w:sz="0" w:space="0" w:color="auto"/>
                <w:bottom w:val="none" w:sz="0" w:space="0" w:color="auto"/>
                <w:right w:val="none" w:sz="0" w:space="0" w:color="auto"/>
              </w:divBdr>
            </w:div>
            <w:div w:id="1685670252">
              <w:marLeft w:val="0"/>
              <w:marRight w:val="0"/>
              <w:marTop w:val="0"/>
              <w:marBottom w:val="0"/>
              <w:divBdr>
                <w:top w:val="none" w:sz="0" w:space="0" w:color="auto"/>
                <w:left w:val="none" w:sz="0" w:space="0" w:color="auto"/>
                <w:bottom w:val="none" w:sz="0" w:space="0" w:color="auto"/>
                <w:right w:val="none" w:sz="0" w:space="0" w:color="auto"/>
              </w:divBdr>
            </w:div>
            <w:div w:id="1416509944">
              <w:marLeft w:val="0"/>
              <w:marRight w:val="0"/>
              <w:marTop w:val="0"/>
              <w:marBottom w:val="0"/>
              <w:divBdr>
                <w:top w:val="none" w:sz="0" w:space="0" w:color="auto"/>
                <w:left w:val="none" w:sz="0" w:space="0" w:color="auto"/>
                <w:bottom w:val="none" w:sz="0" w:space="0" w:color="auto"/>
                <w:right w:val="none" w:sz="0" w:space="0" w:color="auto"/>
              </w:divBdr>
            </w:div>
            <w:div w:id="2022968759">
              <w:marLeft w:val="0"/>
              <w:marRight w:val="0"/>
              <w:marTop w:val="0"/>
              <w:marBottom w:val="0"/>
              <w:divBdr>
                <w:top w:val="none" w:sz="0" w:space="0" w:color="auto"/>
                <w:left w:val="none" w:sz="0" w:space="0" w:color="auto"/>
                <w:bottom w:val="none" w:sz="0" w:space="0" w:color="auto"/>
                <w:right w:val="none" w:sz="0" w:space="0" w:color="auto"/>
              </w:divBdr>
            </w:div>
            <w:div w:id="659193801">
              <w:marLeft w:val="0"/>
              <w:marRight w:val="0"/>
              <w:marTop w:val="0"/>
              <w:marBottom w:val="0"/>
              <w:divBdr>
                <w:top w:val="none" w:sz="0" w:space="0" w:color="auto"/>
                <w:left w:val="none" w:sz="0" w:space="0" w:color="auto"/>
                <w:bottom w:val="none" w:sz="0" w:space="0" w:color="auto"/>
                <w:right w:val="none" w:sz="0" w:space="0" w:color="auto"/>
              </w:divBdr>
            </w:div>
            <w:div w:id="1996831705">
              <w:marLeft w:val="0"/>
              <w:marRight w:val="0"/>
              <w:marTop w:val="0"/>
              <w:marBottom w:val="0"/>
              <w:divBdr>
                <w:top w:val="none" w:sz="0" w:space="0" w:color="auto"/>
                <w:left w:val="none" w:sz="0" w:space="0" w:color="auto"/>
                <w:bottom w:val="none" w:sz="0" w:space="0" w:color="auto"/>
                <w:right w:val="none" w:sz="0" w:space="0" w:color="auto"/>
              </w:divBdr>
            </w:div>
            <w:div w:id="325255322">
              <w:marLeft w:val="0"/>
              <w:marRight w:val="0"/>
              <w:marTop w:val="0"/>
              <w:marBottom w:val="0"/>
              <w:divBdr>
                <w:top w:val="none" w:sz="0" w:space="0" w:color="auto"/>
                <w:left w:val="none" w:sz="0" w:space="0" w:color="auto"/>
                <w:bottom w:val="none" w:sz="0" w:space="0" w:color="auto"/>
                <w:right w:val="none" w:sz="0" w:space="0" w:color="auto"/>
              </w:divBdr>
            </w:div>
            <w:div w:id="604578012">
              <w:marLeft w:val="0"/>
              <w:marRight w:val="0"/>
              <w:marTop w:val="0"/>
              <w:marBottom w:val="0"/>
              <w:divBdr>
                <w:top w:val="none" w:sz="0" w:space="0" w:color="auto"/>
                <w:left w:val="none" w:sz="0" w:space="0" w:color="auto"/>
                <w:bottom w:val="none" w:sz="0" w:space="0" w:color="auto"/>
                <w:right w:val="none" w:sz="0" w:space="0" w:color="auto"/>
              </w:divBdr>
            </w:div>
            <w:div w:id="470170405">
              <w:marLeft w:val="0"/>
              <w:marRight w:val="0"/>
              <w:marTop w:val="0"/>
              <w:marBottom w:val="0"/>
              <w:divBdr>
                <w:top w:val="none" w:sz="0" w:space="0" w:color="auto"/>
                <w:left w:val="none" w:sz="0" w:space="0" w:color="auto"/>
                <w:bottom w:val="none" w:sz="0" w:space="0" w:color="auto"/>
                <w:right w:val="none" w:sz="0" w:space="0" w:color="auto"/>
              </w:divBdr>
            </w:div>
            <w:div w:id="374623489">
              <w:marLeft w:val="0"/>
              <w:marRight w:val="0"/>
              <w:marTop w:val="0"/>
              <w:marBottom w:val="0"/>
              <w:divBdr>
                <w:top w:val="none" w:sz="0" w:space="0" w:color="auto"/>
                <w:left w:val="none" w:sz="0" w:space="0" w:color="auto"/>
                <w:bottom w:val="none" w:sz="0" w:space="0" w:color="auto"/>
                <w:right w:val="none" w:sz="0" w:space="0" w:color="auto"/>
              </w:divBdr>
            </w:div>
            <w:div w:id="972297906">
              <w:marLeft w:val="0"/>
              <w:marRight w:val="0"/>
              <w:marTop w:val="0"/>
              <w:marBottom w:val="0"/>
              <w:divBdr>
                <w:top w:val="none" w:sz="0" w:space="0" w:color="auto"/>
                <w:left w:val="none" w:sz="0" w:space="0" w:color="auto"/>
                <w:bottom w:val="none" w:sz="0" w:space="0" w:color="auto"/>
                <w:right w:val="none" w:sz="0" w:space="0" w:color="auto"/>
              </w:divBdr>
            </w:div>
            <w:div w:id="975065265">
              <w:marLeft w:val="0"/>
              <w:marRight w:val="0"/>
              <w:marTop w:val="0"/>
              <w:marBottom w:val="0"/>
              <w:divBdr>
                <w:top w:val="none" w:sz="0" w:space="0" w:color="auto"/>
                <w:left w:val="none" w:sz="0" w:space="0" w:color="auto"/>
                <w:bottom w:val="none" w:sz="0" w:space="0" w:color="auto"/>
                <w:right w:val="none" w:sz="0" w:space="0" w:color="auto"/>
              </w:divBdr>
            </w:div>
            <w:div w:id="683438479">
              <w:marLeft w:val="0"/>
              <w:marRight w:val="0"/>
              <w:marTop w:val="0"/>
              <w:marBottom w:val="0"/>
              <w:divBdr>
                <w:top w:val="none" w:sz="0" w:space="0" w:color="auto"/>
                <w:left w:val="none" w:sz="0" w:space="0" w:color="auto"/>
                <w:bottom w:val="none" w:sz="0" w:space="0" w:color="auto"/>
                <w:right w:val="none" w:sz="0" w:space="0" w:color="auto"/>
              </w:divBdr>
            </w:div>
            <w:div w:id="836578161">
              <w:marLeft w:val="0"/>
              <w:marRight w:val="0"/>
              <w:marTop w:val="0"/>
              <w:marBottom w:val="0"/>
              <w:divBdr>
                <w:top w:val="none" w:sz="0" w:space="0" w:color="auto"/>
                <w:left w:val="none" w:sz="0" w:space="0" w:color="auto"/>
                <w:bottom w:val="none" w:sz="0" w:space="0" w:color="auto"/>
                <w:right w:val="none" w:sz="0" w:space="0" w:color="auto"/>
              </w:divBdr>
            </w:div>
            <w:div w:id="315768657">
              <w:marLeft w:val="0"/>
              <w:marRight w:val="0"/>
              <w:marTop w:val="0"/>
              <w:marBottom w:val="0"/>
              <w:divBdr>
                <w:top w:val="none" w:sz="0" w:space="0" w:color="auto"/>
                <w:left w:val="none" w:sz="0" w:space="0" w:color="auto"/>
                <w:bottom w:val="none" w:sz="0" w:space="0" w:color="auto"/>
                <w:right w:val="none" w:sz="0" w:space="0" w:color="auto"/>
              </w:divBdr>
            </w:div>
            <w:div w:id="745997734">
              <w:marLeft w:val="0"/>
              <w:marRight w:val="0"/>
              <w:marTop w:val="0"/>
              <w:marBottom w:val="0"/>
              <w:divBdr>
                <w:top w:val="none" w:sz="0" w:space="0" w:color="auto"/>
                <w:left w:val="none" w:sz="0" w:space="0" w:color="auto"/>
                <w:bottom w:val="none" w:sz="0" w:space="0" w:color="auto"/>
                <w:right w:val="none" w:sz="0" w:space="0" w:color="auto"/>
              </w:divBdr>
            </w:div>
            <w:div w:id="715854061">
              <w:marLeft w:val="0"/>
              <w:marRight w:val="0"/>
              <w:marTop w:val="0"/>
              <w:marBottom w:val="0"/>
              <w:divBdr>
                <w:top w:val="none" w:sz="0" w:space="0" w:color="auto"/>
                <w:left w:val="none" w:sz="0" w:space="0" w:color="auto"/>
                <w:bottom w:val="none" w:sz="0" w:space="0" w:color="auto"/>
                <w:right w:val="none" w:sz="0" w:space="0" w:color="auto"/>
              </w:divBdr>
            </w:div>
            <w:div w:id="1435322783">
              <w:marLeft w:val="0"/>
              <w:marRight w:val="0"/>
              <w:marTop w:val="0"/>
              <w:marBottom w:val="0"/>
              <w:divBdr>
                <w:top w:val="none" w:sz="0" w:space="0" w:color="auto"/>
                <w:left w:val="none" w:sz="0" w:space="0" w:color="auto"/>
                <w:bottom w:val="none" w:sz="0" w:space="0" w:color="auto"/>
                <w:right w:val="none" w:sz="0" w:space="0" w:color="auto"/>
              </w:divBdr>
            </w:div>
            <w:div w:id="78672878">
              <w:marLeft w:val="0"/>
              <w:marRight w:val="0"/>
              <w:marTop w:val="0"/>
              <w:marBottom w:val="0"/>
              <w:divBdr>
                <w:top w:val="none" w:sz="0" w:space="0" w:color="auto"/>
                <w:left w:val="none" w:sz="0" w:space="0" w:color="auto"/>
                <w:bottom w:val="none" w:sz="0" w:space="0" w:color="auto"/>
                <w:right w:val="none" w:sz="0" w:space="0" w:color="auto"/>
              </w:divBdr>
            </w:div>
            <w:div w:id="348727428">
              <w:marLeft w:val="0"/>
              <w:marRight w:val="0"/>
              <w:marTop w:val="0"/>
              <w:marBottom w:val="0"/>
              <w:divBdr>
                <w:top w:val="none" w:sz="0" w:space="0" w:color="auto"/>
                <w:left w:val="none" w:sz="0" w:space="0" w:color="auto"/>
                <w:bottom w:val="none" w:sz="0" w:space="0" w:color="auto"/>
                <w:right w:val="none" w:sz="0" w:space="0" w:color="auto"/>
              </w:divBdr>
            </w:div>
          </w:divsChild>
        </w:div>
        <w:div w:id="1367829441">
          <w:marLeft w:val="0"/>
          <w:marRight w:val="0"/>
          <w:marTop w:val="0"/>
          <w:marBottom w:val="0"/>
          <w:divBdr>
            <w:top w:val="none" w:sz="0" w:space="0" w:color="auto"/>
            <w:left w:val="none" w:sz="0" w:space="0" w:color="auto"/>
            <w:bottom w:val="none" w:sz="0" w:space="0" w:color="auto"/>
            <w:right w:val="none" w:sz="0" w:space="0" w:color="auto"/>
          </w:divBdr>
        </w:div>
        <w:div w:id="1659265364">
          <w:marLeft w:val="0"/>
          <w:marRight w:val="0"/>
          <w:marTop w:val="0"/>
          <w:marBottom w:val="0"/>
          <w:divBdr>
            <w:top w:val="none" w:sz="0" w:space="0" w:color="auto"/>
            <w:left w:val="none" w:sz="0" w:space="0" w:color="auto"/>
            <w:bottom w:val="none" w:sz="0" w:space="0" w:color="auto"/>
            <w:right w:val="none" w:sz="0" w:space="0" w:color="auto"/>
          </w:divBdr>
        </w:div>
        <w:div w:id="2047021954">
          <w:marLeft w:val="0"/>
          <w:marRight w:val="0"/>
          <w:marTop w:val="0"/>
          <w:marBottom w:val="0"/>
          <w:divBdr>
            <w:top w:val="none" w:sz="0" w:space="0" w:color="auto"/>
            <w:left w:val="none" w:sz="0" w:space="0" w:color="auto"/>
            <w:bottom w:val="none" w:sz="0" w:space="0" w:color="auto"/>
            <w:right w:val="none" w:sz="0" w:space="0" w:color="auto"/>
          </w:divBdr>
        </w:div>
        <w:div w:id="1947686244">
          <w:marLeft w:val="0"/>
          <w:marRight w:val="0"/>
          <w:marTop w:val="0"/>
          <w:marBottom w:val="0"/>
          <w:divBdr>
            <w:top w:val="none" w:sz="0" w:space="0" w:color="auto"/>
            <w:left w:val="none" w:sz="0" w:space="0" w:color="auto"/>
            <w:bottom w:val="none" w:sz="0" w:space="0" w:color="auto"/>
            <w:right w:val="none" w:sz="0" w:space="0" w:color="auto"/>
          </w:divBdr>
        </w:div>
        <w:div w:id="1881160874">
          <w:marLeft w:val="0"/>
          <w:marRight w:val="0"/>
          <w:marTop w:val="0"/>
          <w:marBottom w:val="0"/>
          <w:divBdr>
            <w:top w:val="none" w:sz="0" w:space="0" w:color="auto"/>
            <w:left w:val="none" w:sz="0" w:space="0" w:color="auto"/>
            <w:bottom w:val="none" w:sz="0" w:space="0" w:color="auto"/>
            <w:right w:val="none" w:sz="0" w:space="0" w:color="auto"/>
          </w:divBdr>
        </w:div>
        <w:div w:id="1580286258">
          <w:marLeft w:val="0"/>
          <w:marRight w:val="0"/>
          <w:marTop w:val="0"/>
          <w:marBottom w:val="0"/>
          <w:divBdr>
            <w:top w:val="none" w:sz="0" w:space="0" w:color="auto"/>
            <w:left w:val="none" w:sz="0" w:space="0" w:color="auto"/>
            <w:bottom w:val="none" w:sz="0" w:space="0" w:color="auto"/>
            <w:right w:val="none" w:sz="0" w:space="0" w:color="auto"/>
          </w:divBdr>
        </w:div>
        <w:div w:id="725882598">
          <w:marLeft w:val="0"/>
          <w:marRight w:val="0"/>
          <w:marTop w:val="0"/>
          <w:marBottom w:val="0"/>
          <w:divBdr>
            <w:top w:val="none" w:sz="0" w:space="0" w:color="auto"/>
            <w:left w:val="none" w:sz="0" w:space="0" w:color="auto"/>
            <w:bottom w:val="none" w:sz="0" w:space="0" w:color="auto"/>
            <w:right w:val="none" w:sz="0" w:space="0" w:color="auto"/>
          </w:divBdr>
        </w:div>
        <w:div w:id="176695682">
          <w:marLeft w:val="0"/>
          <w:marRight w:val="0"/>
          <w:marTop w:val="0"/>
          <w:marBottom w:val="0"/>
          <w:divBdr>
            <w:top w:val="none" w:sz="0" w:space="0" w:color="auto"/>
            <w:left w:val="none" w:sz="0" w:space="0" w:color="auto"/>
            <w:bottom w:val="none" w:sz="0" w:space="0" w:color="auto"/>
            <w:right w:val="none" w:sz="0" w:space="0" w:color="auto"/>
          </w:divBdr>
        </w:div>
        <w:div w:id="2092923262">
          <w:marLeft w:val="0"/>
          <w:marRight w:val="0"/>
          <w:marTop w:val="0"/>
          <w:marBottom w:val="0"/>
          <w:divBdr>
            <w:top w:val="none" w:sz="0" w:space="0" w:color="auto"/>
            <w:left w:val="none" w:sz="0" w:space="0" w:color="auto"/>
            <w:bottom w:val="none" w:sz="0" w:space="0" w:color="auto"/>
            <w:right w:val="none" w:sz="0" w:space="0" w:color="auto"/>
          </w:divBdr>
        </w:div>
        <w:div w:id="1968580705">
          <w:marLeft w:val="0"/>
          <w:marRight w:val="0"/>
          <w:marTop w:val="0"/>
          <w:marBottom w:val="0"/>
          <w:divBdr>
            <w:top w:val="none" w:sz="0" w:space="0" w:color="auto"/>
            <w:left w:val="none" w:sz="0" w:space="0" w:color="auto"/>
            <w:bottom w:val="none" w:sz="0" w:space="0" w:color="auto"/>
            <w:right w:val="none" w:sz="0" w:space="0" w:color="auto"/>
          </w:divBdr>
        </w:div>
        <w:div w:id="482351120">
          <w:marLeft w:val="0"/>
          <w:marRight w:val="0"/>
          <w:marTop w:val="0"/>
          <w:marBottom w:val="0"/>
          <w:divBdr>
            <w:top w:val="none" w:sz="0" w:space="0" w:color="auto"/>
            <w:left w:val="none" w:sz="0" w:space="0" w:color="auto"/>
            <w:bottom w:val="none" w:sz="0" w:space="0" w:color="auto"/>
            <w:right w:val="none" w:sz="0" w:space="0" w:color="auto"/>
          </w:divBdr>
        </w:div>
        <w:div w:id="706636195">
          <w:marLeft w:val="0"/>
          <w:marRight w:val="0"/>
          <w:marTop w:val="0"/>
          <w:marBottom w:val="0"/>
          <w:divBdr>
            <w:top w:val="none" w:sz="0" w:space="0" w:color="auto"/>
            <w:left w:val="none" w:sz="0" w:space="0" w:color="auto"/>
            <w:bottom w:val="none" w:sz="0" w:space="0" w:color="auto"/>
            <w:right w:val="none" w:sz="0" w:space="0" w:color="auto"/>
          </w:divBdr>
        </w:div>
        <w:div w:id="681783112">
          <w:marLeft w:val="0"/>
          <w:marRight w:val="0"/>
          <w:marTop w:val="0"/>
          <w:marBottom w:val="0"/>
          <w:divBdr>
            <w:top w:val="none" w:sz="0" w:space="0" w:color="auto"/>
            <w:left w:val="none" w:sz="0" w:space="0" w:color="auto"/>
            <w:bottom w:val="none" w:sz="0" w:space="0" w:color="auto"/>
            <w:right w:val="none" w:sz="0" w:space="0" w:color="auto"/>
          </w:divBdr>
        </w:div>
        <w:div w:id="1708993030">
          <w:marLeft w:val="0"/>
          <w:marRight w:val="0"/>
          <w:marTop w:val="0"/>
          <w:marBottom w:val="0"/>
          <w:divBdr>
            <w:top w:val="none" w:sz="0" w:space="0" w:color="auto"/>
            <w:left w:val="none" w:sz="0" w:space="0" w:color="auto"/>
            <w:bottom w:val="none" w:sz="0" w:space="0" w:color="auto"/>
            <w:right w:val="none" w:sz="0" w:space="0" w:color="auto"/>
          </w:divBdr>
        </w:div>
        <w:div w:id="980885306">
          <w:marLeft w:val="0"/>
          <w:marRight w:val="0"/>
          <w:marTop w:val="0"/>
          <w:marBottom w:val="0"/>
          <w:divBdr>
            <w:top w:val="none" w:sz="0" w:space="0" w:color="auto"/>
            <w:left w:val="none" w:sz="0" w:space="0" w:color="auto"/>
            <w:bottom w:val="none" w:sz="0" w:space="0" w:color="auto"/>
            <w:right w:val="none" w:sz="0" w:space="0" w:color="auto"/>
          </w:divBdr>
        </w:div>
        <w:div w:id="217740772">
          <w:marLeft w:val="0"/>
          <w:marRight w:val="0"/>
          <w:marTop w:val="0"/>
          <w:marBottom w:val="0"/>
          <w:divBdr>
            <w:top w:val="none" w:sz="0" w:space="0" w:color="auto"/>
            <w:left w:val="none" w:sz="0" w:space="0" w:color="auto"/>
            <w:bottom w:val="none" w:sz="0" w:space="0" w:color="auto"/>
            <w:right w:val="none" w:sz="0" w:space="0" w:color="auto"/>
          </w:divBdr>
        </w:div>
        <w:div w:id="1236430581">
          <w:marLeft w:val="0"/>
          <w:marRight w:val="0"/>
          <w:marTop w:val="0"/>
          <w:marBottom w:val="0"/>
          <w:divBdr>
            <w:top w:val="none" w:sz="0" w:space="0" w:color="auto"/>
            <w:left w:val="none" w:sz="0" w:space="0" w:color="auto"/>
            <w:bottom w:val="none" w:sz="0" w:space="0" w:color="auto"/>
            <w:right w:val="none" w:sz="0" w:space="0" w:color="auto"/>
          </w:divBdr>
        </w:div>
        <w:div w:id="1614241154">
          <w:marLeft w:val="0"/>
          <w:marRight w:val="0"/>
          <w:marTop w:val="0"/>
          <w:marBottom w:val="0"/>
          <w:divBdr>
            <w:top w:val="none" w:sz="0" w:space="0" w:color="auto"/>
            <w:left w:val="none" w:sz="0" w:space="0" w:color="auto"/>
            <w:bottom w:val="none" w:sz="0" w:space="0" w:color="auto"/>
            <w:right w:val="none" w:sz="0" w:space="0" w:color="auto"/>
          </w:divBdr>
        </w:div>
        <w:div w:id="1480196339">
          <w:marLeft w:val="0"/>
          <w:marRight w:val="0"/>
          <w:marTop w:val="0"/>
          <w:marBottom w:val="0"/>
          <w:divBdr>
            <w:top w:val="none" w:sz="0" w:space="0" w:color="auto"/>
            <w:left w:val="none" w:sz="0" w:space="0" w:color="auto"/>
            <w:bottom w:val="none" w:sz="0" w:space="0" w:color="auto"/>
            <w:right w:val="none" w:sz="0" w:space="0" w:color="auto"/>
          </w:divBdr>
        </w:div>
      </w:divsChild>
    </w:div>
    <w:div w:id="287780644">
      <w:bodyDiv w:val="1"/>
      <w:marLeft w:val="0"/>
      <w:marRight w:val="0"/>
      <w:marTop w:val="0"/>
      <w:marBottom w:val="0"/>
      <w:divBdr>
        <w:top w:val="none" w:sz="0" w:space="0" w:color="auto"/>
        <w:left w:val="none" w:sz="0" w:space="0" w:color="auto"/>
        <w:bottom w:val="none" w:sz="0" w:space="0" w:color="auto"/>
        <w:right w:val="none" w:sz="0" w:space="0" w:color="auto"/>
      </w:divBdr>
      <w:divsChild>
        <w:div w:id="903881209">
          <w:marLeft w:val="0"/>
          <w:marRight w:val="0"/>
          <w:marTop w:val="240"/>
          <w:marBottom w:val="240"/>
          <w:divBdr>
            <w:top w:val="none" w:sz="0" w:space="0" w:color="auto"/>
            <w:left w:val="none" w:sz="0" w:space="0" w:color="auto"/>
            <w:bottom w:val="none" w:sz="0" w:space="0" w:color="auto"/>
            <w:right w:val="none" w:sz="0" w:space="0" w:color="auto"/>
          </w:divBdr>
        </w:div>
        <w:div w:id="1404914854">
          <w:marLeft w:val="0"/>
          <w:marRight w:val="0"/>
          <w:marTop w:val="240"/>
          <w:marBottom w:val="240"/>
          <w:divBdr>
            <w:top w:val="none" w:sz="0" w:space="0" w:color="auto"/>
            <w:left w:val="none" w:sz="0" w:space="0" w:color="auto"/>
            <w:bottom w:val="none" w:sz="0" w:space="0" w:color="auto"/>
            <w:right w:val="none" w:sz="0" w:space="0" w:color="auto"/>
          </w:divBdr>
        </w:div>
      </w:divsChild>
    </w:div>
    <w:div w:id="1497914399">
      <w:bodyDiv w:val="1"/>
      <w:marLeft w:val="0"/>
      <w:marRight w:val="0"/>
      <w:marTop w:val="0"/>
      <w:marBottom w:val="0"/>
      <w:divBdr>
        <w:top w:val="none" w:sz="0" w:space="0" w:color="auto"/>
        <w:left w:val="none" w:sz="0" w:space="0" w:color="auto"/>
        <w:bottom w:val="none" w:sz="0" w:space="0" w:color="auto"/>
        <w:right w:val="none" w:sz="0" w:space="0" w:color="auto"/>
      </w:divBdr>
      <w:divsChild>
        <w:div w:id="1743408360">
          <w:marLeft w:val="0"/>
          <w:marRight w:val="0"/>
          <w:marTop w:val="0"/>
          <w:marBottom w:val="225"/>
          <w:divBdr>
            <w:top w:val="none" w:sz="0" w:space="0" w:color="auto"/>
            <w:left w:val="none" w:sz="0" w:space="0" w:color="auto"/>
            <w:bottom w:val="none" w:sz="0" w:space="0" w:color="auto"/>
            <w:right w:val="none" w:sz="0" w:space="0" w:color="auto"/>
          </w:divBdr>
        </w:div>
        <w:div w:id="207450232">
          <w:marLeft w:val="0"/>
          <w:marRight w:val="0"/>
          <w:marTop w:val="0"/>
          <w:marBottom w:val="225"/>
          <w:divBdr>
            <w:top w:val="none" w:sz="0" w:space="0" w:color="auto"/>
            <w:left w:val="none" w:sz="0" w:space="0" w:color="auto"/>
            <w:bottom w:val="none" w:sz="0" w:space="0" w:color="auto"/>
            <w:right w:val="none" w:sz="0" w:space="0" w:color="auto"/>
          </w:divBdr>
        </w:div>
        <w:div w:id="1645233176">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unseling@parisjc.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959</Words>
  <Characters>5467</Characters>
  <Application>Microsoft Office Word</Application>
  <DocSecurity>0</DocSecurity>
  <Lines>45</Lines>
  <Paragraphs>12</Paragraphs>
  <ScaleCrop>false</ScaleCrop>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Stanley</dc:creator>
  <cp:keywords/>
  <dc:description/>
  <cp:lastModifiedBy>Rob Stanley</cp:lastModifiedBy>
  <cp:revision>9</cp:revision>
  <cp:lastPrinted>2025-08-08T14:36:00Z</cp:lastPrinted>
  <dcterms:created xsi:type="dcterms:W3CDTF">2025-08-08T14:28:00Z</dcterms:created>
  <dcterms:modified xsi:type="dcterms:W3CDTF">2025-08-08T16:55:00Z</dcterms:modified>
</cp:coreProperties>
</file>